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Pr="00E778B1">
        <w:rPr>
          <w:rFonts w:ascii="Arial" w:hAnsi="Arial" w:cs="Arial"/>
          <w:sz w:val="20"/>
          <w:szCs w:val="20"/>
        </w:rPr>
        <w:t xml:space="preserve"> </w:t>
      </w:r>
      <w:r w:rsidR="007B42E5" w:rsidRPr="001D5FE4">
        <w:rPr>
          <w:rFonts w:ascii="Arial" w:hAnsi="Arial" w:cs="Arial"/>
          <w:b/>
          <w:sz w:val="20"/>
          <w:szCs w:val="20"/>
        </w:rPr>
        <w:t xml:space="preserve"> </w:t>
      </w:r>
      <w:r w:rsidR="00507352">
        <w:rPr>
          <w:rFonts w:ascii="Arial" w:hAnsi="Arial" w:cs="Arial"/>
          <w:b/>
          <w:sz w:val="20"/>
          <w:szCs w:val="20"/>
        </w:rPr>
        <w:t xml:space="preserve">  </w:t>
      </w:r>
      <w:r w:rsidR="00A035D4" w:rsidRPr="00324BC4">
        <w:rPr>
          <w:rFonts w:ascii="Arial" w:hAnsi="Arial" w:cs="Arial"/>
          <w:i/>
          <w:sz w:val="22"/>
          <w:szCs w:val="22"/>
          <w:lang w:val="es-CO"/>
        </w:rPr>
        <w:t>31 marzo – 4 abril 2014</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A035D4">
        <w:rPr>
          <w:rFonts w:ascii="Arial" w:hAnsi="Arial" w:cs="Arial"/>
          <w:b/>
          <w:sz w:val="20"/>
          <w:szCs w:val="20"/>
        </w:rPr>
        <w:t xml:space="preserve"> </w:t>
      </w:r>
      <w:r w:rsidR="00A035D4" w:rsidRPr="00A035D4">
        <w:rPr>
          <w:rFonts w:ascii="Arial" w:hAnsi="Arial" w:cs="Arial"/>
          <w:sz w:val="20"/>
          <w:szCs w:val="20"/>
        </w:rPr>
        <w:t>29</w:t>
      </w:r>
      <w:r w:rsidR="00DC255C" w:rsidRPr="00A035D4">
        <w:rPr>
          <w:rFonts w:ascii="Arial" w:hAnsi="Arial" w:cs="Arial"/>
          <w:sz w:val="20"/>
          <w:szCs w:val="20"/>
        </w:rPr>
        <w:t xml:space="preserve"> </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6D73CD"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A035D4" w:rsidRDefault="001D5FE4" w:rsidP="004E0797">
            <w:pPr>
              <w:rPr>
                <w:rFonts w:ascii="Arial" w:hAnsi="Arial" w:cs="Arial"/>
                <w:b/>
                <w:sz w:val="10"/>
                <w:szCs w:val="10"/>
                <w:lang w:val="es-CO"/>
              </w:rPr>
            </w:pPr>
            <w:r w:rsidRPr="007B42E5">
              <w:rPr>
                <w:rFonts w:ascii="Arial" w:hAnsi="Arial" w:cs="Arial"/>
                <w:b/>
                <w:caps/>
                <w:sz w:val="20"/>
                <w:szCs w:val="20"/>
              </w:rPr>
              <w:t>Transdisciplinary Theme</w:t>
            </w:r>
            <w:r>
              <w:rPr>
                <w:rFonts w:ascii="Arial" w:hAnsi="Arial" w:cs="Arial"/>
                <w:b/>
                <w:caps/>
                <w:sz w:val="20"/>
                <w:szCs w:val="20"/>
              </w:rPr>
              <w:t>:</w:t>
            </w:r>
            <w:r w:rsidR="00A035D4">
              <w:rPr>
                <w:rFonts w:ascii="Arial" w:hAnsi="Arial" w:cs="Arial"/>
                <w:b/>
                <w:caps/>
                <w:sz w:val="20"/>
                <w:szCs w:val="20"/>
              </w:rPr>
              <w:t xml:space="preserve"> </w:t>
            </w:r>
            <w:r w:rsidR="00A035D4" w:rsidRPr="00471EBE">
              <w:rPr>
                <w:rFonts w:ascii="Arial" w:hAnsi="Arial" w:cs="Arial"/>
                <w:sz w:val="20"/>
                <w:szCs w:val="20"/>
              </w:rPr>
              <w:t>How we organize ourselves</w:t>
            </w:r>
            <w:r w:rsidR="00A035D4">
              <w:rPr>
                <w:rFonts w:ascii="Arial" w:hAnsi="Arial" w:cs="Arial"/>
                <w:b/>
                <w:sz w:val="20"/>
                <w:szCs w:val="20"/>
              </w:rPr>
              <w:t xml:space="preserve">. </w:t>
            </w:r>
            <w:r w:rsidR="00A035D4" w:rsidRPr="001D4278">
              <w:rPr>
                <w:rFonts w:ascii="Arial" w:hAnsi="Arial" w:cs="Arial"/>
                <w:sz w:val="18"/>
                <w:szCs w:val="18"/>
                <w:lang w:val="es-CO"/>
              </w:rPr>
              <w:t xml:space="preserve">Hablar. </w:t>
            </w:r>
            <w:r w:rsidR="00A035D4" w:rsidRPr="009B4BB2">
              <w:rPr>
                <w:rFonts w:ascii="Arial" w:hAnsi="Arial" w:cs="Arial"/>
                <w:sz w:val="18"/>
                <w:szCs w:val="18"/>
                <w:lang w:val="es-CO"/>
              </w:rPr>
              <w:t>Expresar ideas en forma clara</w:t>
            </w:r>
            <w:r w:rsidR="00A035D4" w:rsidRPr="000A5FBF">
              <w:rPr>
                <w:rFonts w:ascii="Arial" w:hAnsi="Arial" w:cs="Arial"/>
                <w:b/>
                <w:sz w:val="20"/>
                <w:szCs w:val="20"/>
                <w:lang w:val="es-CO"/>
              </w:rPr>
              <w:t xml:space="preserve"> </w:t>
            </w:r>
            <w:r w:rsidR="00A035D4" w:rsidRPr="009B4BB2">
              <w:rPr>
                <w:rFonts w:ascii="Arial" w:hAnsi="Arial" w:cs="Arial"/>
                <w:sz w:val="18"/>
                <w:szCs w:val="18"/>
                <w:lang w:val="es-CO"/>
              </w:rPr>
              <w:t>y lógica</w:t>
            </w:r>
            <w:r w:rsidR="00A035D4">
              <w:rPr>
                <w:rFonts w:ascii="Arial" w:hAnsi="Arial" w:cs="Arial"/>
                <w:sz w:val="18"/>
                <w:szCs w:val="18"/>
                <w:lang w:val="es-CO"/>
              </w:rPr>
              <w:t>.</w:t>
            </w:r>
            <w:r w:rsidRPr="00A035D4">
              <w:rPr>
                <w:rFonts w:ascii="Arial" w:hAnsi="Arial" w:cs="Arial"/>
                <w:b/>
                <w:sz w:val="20"/>
                <w:szCs w:val="20"/>
                <w:lang w:val="es-CO"/>
              </w:rPr>
              <w:t xml:space="preserve">  </w:t>
            </w:r>
          </w:p>
        </w:tc>
        <w:tc>
          <w:tcPr>
            <w:tcW w:w="4962" w:type="dxa"/>
            <w:tcBorders>
              <w:bottom w:val="single" w:sz="4" w:space="0" w:color="auto"/>
            </w:tcBorders>
          </w:tcPr>
          <w:p w:rsidR="007B42E5" w:rsidRPr="00A035D4" w:rsidRDefault="007B42E5" w:rsidP="006E5D98">
            <w:pPr>
              <w:rPr>
                <w:rFonts w:ascii="Arial" w:hAnsi="Arial" w:cs="Arial"/>
                <w:b/>
                <w:caps/>
                <w:sz w:val="20"/>
                <w:szCs w:val="20"/>
                <w:lang w:val="es-CO"/>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553BD3"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A035D4" w:rsidRDefault="00B34DD7" w:rsidP="00A035D4">
            <w:pPr>
              <w:rPr>
                <w:rFonts w:ascii="Arial" w:hAnsi="Arial" w:cs="Arial"/>
                <w:sz w:val="18"/>
                <w:szCs w:val="18"/>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A035D4" w:rsidRPr="009B4BB2">
              <w:rPr>
                <w:rFonts w:ascii="Arial" w:hAnsi="Arial" w:cs="Arial"/>
                <w:b/>
                <w:color w:val="FF0000"/>
                <w:sz w:val="20"/>
                <w:szCs w:val="20"/>
                <w:lang w:val="es-CO"/>
              </w:rPr>
              <w:t>L2</w:t>
            </w:r>
            <w:r w:rsidR="00A035D4" w:rsidRPr="009B4BB2">
              <w:rPr>
                <w:rFonts w:ascii="Arial" w:hAnsi="Arial" w:cs="Arial"/>
                <w:color w:val="000000"/>
                <w:sz w:val="20"/>
                <w:szCs w:val="20"/>
                <w:lang w:val="es-CO"/>
              </w:rPr>
              <w:t xml:space="preserve"> </w:t>
            </w:r>
            <w:r w:rsidR="00A035D4" w:rsidRPr="009B4BB2">
              <w:rPr>
                <w:rFonts w:ascii="Arial" w:hAnsi="Arial" w:cs="Arial"/>
                <w:sz w:val="18"/>
                <w:szCs w:val="18"/>
                <w:lang w:val="es-CO"/>
              </w:rPr>
              <w:t>Reconoce los sonidos consonánticos iniciales de las pal</w:t>
            </w:r>
            <w:r w:rsidR="00A035D4" w:rsidRPr="00A010D9">
              <w:rPr>
                <w:rFonts w:ascii="Arial" w:hAnsi="Arial" w:cs="Arial"/>
                <w:sz w:val="18"/>
                <w:szCs w:val="18"/>
                <w:lang w:val="es-CO"/>
              </w:rPr>
              <w:t>abras.</w:t>
            </w:r>
            <w:r w:rsidR="00A035D4">
              <w:rPr>
                <w:rFonts w:ascii="Arial" w:hAnsi="Arial" w:cs="Arial"/>
                <w:sz w:val="18"/>
                <w:szCs w:val="18"/>
                <w:lang w:val="es-CO"/>
              </w:rPr>
              <w:t xml:space="preserve"> </w:t>
            </w:r>
            <w:r w:rsidR="00A035D4" w:rsidRPr="00C8519D">
              <w:rPr>
                <w:rFonts w:ascii="Arial" w:hAnsi="Arial" w:cs="Arial"/>
                <w:b/>
                <w:color w:val="FF0000"/>
                <w:sz w:val="18"/>
                <w:szCs w:val="18"/>
                <w:lang w:val="es-CO"/>
              </w:rPr>
              <w:t>S2</w:t>
            </w:r>
            <w:r w:rsidR="00A035D4">
              <w:rPr>
                <w:rFonts w:ascii="Arial" w:hAnsi="Arial" w:cs="Arial"/>
                <w:sz w:val="18"/>
                <w:szCs w:val="18"/>
                <w:lang w:val="es-CO"/>
              </w:rPr>
              <w:t xml:space="preserve"> </w:t>
            </w:r>
            <w:r w:rsidR="00A035D4" w:rsidRPr="00A010D9">
              <w:rPr>
                <w:rFonts w:ascii="Arial" w:hAnsi="Arial" w:cs="Arial"/>
                <w:sz w:val="18"/>
                <w:szCs w:val="18"/>
                <w:lang w:val="es-CO"/>
              </w:rPr>
              <w:t>Predice resultados posibles cuando escucha un texto narrativo leído en voz alta.</w:t>
            </w:r>
            <w:r w:rsidR="00A035D4">
              <w:rPr>
                <w:rFonts w:ascii="Arial" w:hAnsi="Arial" w:cs="Arial"/>
                <w:sz w:val="18"/>
                <w:szCs w:val="18"/>
                <w:lang w:val="es-CO"/>
              </w:rPr>
              <w:t xml:space="preserve"> </w:t>
            </w:r>
          </w:p>
          <w:p w:rsidR="00B34DD7" w:rsidRPr="009523D3" w:rsidRDefault="00A035D4" w:rsidP="00A035D4">
            <w:pPr>
              <w:rPr>
                <w:rFonts w:ascii="Arial" w:hAnsi="Arial" w:cs="Arial"/>
                <w:b/>
                <w:sz w:val="20"/>
                <w:szCs w:val="20"/>
                <w:lang w:val="es-CO"/>
              </w:rPr>
            </w:pPr>
            <w:r w:rsidRPr="00C8519D">
              <w:rPr>
                <w:rFonts w:ascii="Arial" w:hAnsi="Arial" w:cs="Arial"/>
                <w:b/>
                <w:color w:val="FF0000"/>
                <w:sz w:val="18"/>
                <w:szCs w:val="18"/>
                <w:lang w:val="es-CO"/>
              </w:rPr>
              <w:t>V2</w:t>
            </w:r>
            <w:r>
              <w:rPr>
                <w:rFonts w:ascii="Arial" w:hAnsi="Arial" w:cs="Arial"/>
                <w:sz w:val="18"/>
                <w:szCs w:val="18"/>
                <w:lang w:val="es-CO"/>
              </w:rPr>
              <w:t xml:space="preserve"> </w:t>
            </w:r>
            <w:r w:rsidRPr="00A010D9">
              <w:rPr>
                <w:rFonts w:ascii="Arial" w:hAnsi="Arial" w:cs="Arial"/>
                <w:sz w:val="18"/>
                <w:szCs w:val="18"/>
                <w:lang w:val="es-CO"/>
              </w:rPr>
              <w:t>Observa y discute ilustraciones en libros de cuentos y libros de referencia sencillos, comentando la información que transmiten.</w:t>
            </w:r>
            <w:r>
              <w:rPr>
                <w:rFonts w:ascii="Arial" w:hAnsi="Arial" w:cs="Arial"/>
                <w:sz w:val="18"/>
                <w:szCs w:val="18"/>
                <w:lang w:val="es-CO"/>
              </w:rPr>
              <w:t xml:space="preserve"> </w:t>
            </w:r>
            <w:r w:rsidRPr="00C8519D">
              <w:rPr>
                <w:rFonts w:ascii="Arial" w:hAnsi="Arial" w:cs="Arial"/>
                <w:b/>
                <w:color w:val="FF0000"/>
                <w:sz w:val="18"/>
                <w:szCs w:val="18"/>
                <w:lang w:val="es-CO"/>
              </w:rPr>
              <w:t>R2</w:t>
            </w:r>
            <w:r>
              <w:rPr>
                <w:rFonts w:ascii="Arial" w:hAnsi="Arial" w:cs="Arial"/>
                <w:sz w:val="18"/>
                <w:szCs w:val="18"/>
                <w:lang w:val="es-CO"/>
              </w:rPr>
              <w:t xml:space="preserve"> </w:t>
            </w:r>
            <w:r w:rsidRPr="00A010D9">
              <w:rPr>
                <w:rFonts w:ascii="Arial" w:hAnsi="Arial" w:cs="Arial"/>
                <w:sz w:val="18"/>
                <w:szCs w:val="18"/>
                <w:lang w:val="es-CO"/>
              </w:rPr>
              <w:t>Realiza actos de lectura a partir de la descripción de</w:t>
            </w:r>
            <w:r w:rsidRPr="00542F6A">
              <w:rPr>
                <w:rFonts w:ascii="Arial" w:hAnsi="Arial" w:cs="Arial"/>
                <w:sz w:val="18"/>
                <w:szCs w:val="18"/>
                <w:lang w:val="es-ES_tradnl" w:eastAsia="es-ES_tradnl"/>
              </w:rPr>
              <w:t xml:space="preserve"> las partes de un libro.</w:t>
            </w:r>
            <w:r>
              <w:rPr>
                <w:rFonts w:ascii="Arial" w:hAnsi="Arial" w:cs="Arial"/>
                <w:sz w:val="18"/>
                <w:szCs w:val="18"/>
                <w:lang w:val="es-ES_tradnl" w:eastAsia="es-ES_tradnl"/>
              </w:rPr>
              <w:t xml:space="preserve"> </w:t>
            </w:r>
            <w:r w:rsidRPr="00C8519D">
              <w:rPr>
                <w:rFonts w:ascii="Arial" w:hAnsi="Arial" w:cs="Arial"/>
                <w:b/>
                <w:color w:val="FF0000"/>
                <w:sz w:val="18"/>
                <w:szCs w:val="18"/>
                <w:lang w:val="es-ES_tradnl" w:eastAsia="es-ES_tradnl"/>
              </w:rPr>
              <w:t>W2</w:t>
            </w:r>
            <w:r>
              <w:rPr>
                <w:rFonts w:ascii="Arial" w:hAnsi="Arial" w:cs="Arial"/>
                <w:sz w:val="18"/>
                <w:szCs w:val="18"/>
                <w:lang w:val="es-ES_tradnl" w:eastAsia="es-ES_tradnl"/>
              </w:rPr>
              <w:t xml:space="preserve"> </w:t>
            </w:r>
            <w:r w:rsidRPr="00A010D9">
              <w:rPr>
                <w:rFonts w:ascii="Arial" w:hAnsi="Arial" w:cs="Arial"/>
                <w:sz w:val="18"/>
                <w:szCs w:val="18"/>
                <w:lang w:val="es-CO"/>
              </w:rPr>
              <w:t>Introduce las consonantes en estructuras vocálicas hasta completar las palabras de un texto significativo.</w:t>
            </w:r>
            <w:r>
              <w:rPr>
                <w:rFonts w:ascii="Arial" w:hAnsi="Arial" w:cs="Arial"/>
                <w:sz w:val="18"/>
                <w:szCs w:val="18"/>
                <w:lang w:val="es-CO"/>
              </w:rPr>
              <w:t xml:space="preserve"> </w:t>
            </w:r>
            <w:r w:rsidRPr="00C8519D">
              <w:rPr>
                <w:rFonts w:ascii="Arial" w:hAnsi="Arial" w:cs="Arial"/>
                <w:b/>
                <w:color w:val="FF0000"/>
                <w:sz w:val="18"/>
                <w:szCs w:val="18"/>
                <w:lang w:val="es-ES_tradnl" w:eastAsia="es-ES_tradnl"/>
              </w:rPr>
              <w:t>W2</w:t>
            </w:r>
            <w:r>
              <w:rPr>
                <w:rFonts w:ascii="Arial" w:hAnsi="Arial" w:cs="Arial"/>
                <w:sz w:val="18"/>
                <w:szCs w:val="18"/>
                <w:lang w:val="es-ES_tradnl" w:eastAsia="es-ES_tradnl"/>
              </w:rPr>
              <w:t xml:space="preserve"> </w:t>
            </w:r>
            <w:r w:rsidRPr="00A010D9">
              <w:rPr>
                <w:rFonts w:ascii="Arial" w:hAnsi="Arial" w:cs="Arial"/>
                <w:sz w:val="18"/>
                <w:szCs w:val="18"/>
                <w:lang w:val="es-CO"/>
              </w:rPr>
              <w:t xml:space="preserve">Escribe textos con sentido. </w:t>
            </w:r>
            <w:r w:rsidRPr="00C8519D">
              <w:rPr>
                <w:rFonts w:ascii="Arial" w:hAnsi="Arial" w:cs="Arial"/>
                <w:b/>
                <w:color w:val="FF0000"/>
                <w:sz w:val="18"/>
                <w:szCs w:val="18"/>
                <w:lang w:val="es-CO"/>
              </w:rPr>
              <w:t>W2</w:t>
            </w:r>
            <w:r w:rsidRPr="00A010D9">
              <w:rPr>
                <w:rFonts w:ascii="Arial" w:hAnsi="Arial" w:cs="Arial"/>
                <w:sz w:val="18"/>
                <w:szCs w:val="18"/>
                <w:lang w:val="es-CO"/>
              </w:rPr>
              <w:t xml:space="preserve"> 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E14D78" w:rsidTr="00666D0A">
        <w:trPr>
          <w:trHeight w:val="5970"/>
        </w:trPr>
        <w:tc>
          <w:tcPr>
            <w:tcW w:w="1080" w:type="dxa"/>
          </w:tcPr>
          <w:p w:rsidR="00D41D3A" w:rsidRDefault="00515468" w:rsidP="006E5D98">
            <w:pPr>
              <w:rPr>
                <w:rFonts w:ascii="Arial" w:hAnsi="Arial" w:cs="Arial"/>
                <w:sz w:val="18"/>
                <w:szCs w:val="18"/>
              </w:rPr>
            </w:pPr>
            <w:r>
              <w:rPr>
                <w:rFonts w:ascii="Arial" w:hAnsi="Arial" w:cs="Arial"/>
                <w:sz w:val="18"/>
                <w:szCs w:val="18"/>
              </w:rPr>
              <w:t xml:space="preserve">30 </w:t>
            </w:r>
            <w:proofErr w:type="spellStart"/>
            <w:r>
              <w:rPr>
                <w:rFonts w:ascii="Arial" w:hAnsi="Arial" w:cs="Arial"/>
                <w:sz w:val="18"/>
                <w:szCs w:val="18"/>
              </w:rPr>
              <w:t>minutos</w:t>
            </w:r>
            <w:proofErr w:type="spellEnd"/>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D43B8E" w:rsidRDefault="00D43B8E" w:rsidP="006E5D98">
            <w:pPr>
              <w:rPr>
                <w:rFonts w:ascii="Arial" w:hAnsi="Arial" w:cs="Arial"/>
                <w:sz w:val="18"/>
                <w:szCs w:val="18"/>
              </w:rPr>
            </w:pPr>
          </w:p>
          <w:p w:rsidR="00515468" w:rsidRDefault="00D43B8E" w:rsidP="006E5D98">
            <w:pPr>
              <w:rPr>
                <w:rFonts w:ascii="Arial" w:hAnsi="Arial" w:cs="Arial"/>
                <w:sz w:val="18"/>
                <w:szCs w:val="18"/>
              </w:rPr>
            </w:pPr>
            <w:r>
              <w:rPr>
                <w:rFonts w:ascii="Arial" w:hAnsi="Arial" w:cs="Arial"/>
                <w:sz w:val="18"/>
                <w:szCs w:val="18"/>
              </w:rPr>
              <w:t xml:space="preserve">2 </w:t>
            </w:r>
            <w:proofErr w:type="spellStart"/>
            <w:r>
              <w:rPr>
                <w:rFonts w:ascii="Arial" w:hAnsi="Arial" w:cs="Arial"/>
                <w:sz w:val="18"/>
                <w:szCs w:val="18"/>
              </w:rPr>
              <w:t>clases</w:t>
            </w:r>
            <w:proofErr w:type="spellEnd"/>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r>
              <w:rPr>
                <w:rFonts w:ascii="Arial" w:hAnsi="Arial" w:cs="Arial"/>
                <w:sz w:val="18"/>
                <w:szCs w:val="18"/>
              </w:rPr>
              <w:t xml:space="preserve">2 </w:t>
            </w:r>
            <w:proofErr w:type="spellStart"/>
            <w:r>
              <w:rPr>
                <w:rFonts w:ascii="Arial" w:hAnsi="Arial" w:cs="Arial"/>
                <w:sz w:val="18"/>
                <w:szCs w:val="18"/>
              </w:rPr>
              <w:t>clases</w:t>
            </w:r>
            <w:proofErr w:type="spellEnd"/>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Default="00515468" w:rsidP="006E5D98">
            <w:pPr>
              <w:rPr>
                <w:rFonts w:ascii="Arial" w:hAnsi="Arial" w:cs="Arial"/>
                <w:sz w:val="18"/>
                <w:szCs w:val="18"/>
              </w:rPr>
            </w:pPr>
          </w:p>
          <w:p w:rsidR="00515468" w:rsidRPr="00D41D3A" w:rsidRDefault="00B762AC" w:rsidP="006E5D98">
            <w:pPr>
              <w:rPr>
                <w:rFonts w:ascii="Arial" w:hAnsi="Arial" w:cs="Arial"/>
                <w:sz w:val="18"/>
                <w:szCs w:val="18"/>
              </w:rPr>
            </w:pPr>
            <w:r>
              <w:rPr>
                <w:rFonts w:ascii="Arial" w:hAnsi="Arial" w:cs="Arial"/>
                <w:sz w:val="18"/>
                <w:szCs w:val="18"/>
              </w:rPr>
              <w:t xml:space="preserve">2 </w:t>
            </w:r>
            <w:proofErr w:type="spellStart"/>
            <w:r>
              <w:rPr>
                <w:rFonts w:ascii="Arial" w:hAnsi="Arial" w:cs="Arial"/>
                <w:sz w:val="18"/>
                <w:szCs w:val="18"/>
              </w:rPr>
              <w:t>clases</w:t>
            </w:r>
            <w:proofErr w:type="spellEnd"/>
          </w:p>
        </w:tc>
        <w:tc>
          <w:tcPr>
            <w:tcW w:w="1260" w:type="dxa"/>
          </w:tcPr>
          <w:p w:rsidR="00AA2FAD" w:rsidRDefault="00084CA8" w:rsidP="006E5D98">
            <w:pPr>
              <w:rPr>
                <w:rFonts w:ascii="Arial" w:hAnsi="Arial" w:cs="Arial"/>
              </w:rPr>
            </w:pPr>
            <w:r>
              <w:rPr>
                <w:rFonts w:ascii="Arial" w:hAnsi="Arial" w:cs="Arial"/>
              </w:rPr>
              <w:t>UD</w:t>
            </w:r>
          </w:p>
          <w:p w:rsidR="00AA2FAD" w:rsidRPr="00AA2FAD" w:rsidRDefault="00AA2FAD" w:rsidP="00AA2FAD">
            <w:pPr>
              <w:rPr>
                <w:rFonts w:ascii="Arial" w:hAnsi="Arial" w:cs="Arial"/>
              </w:rPr>
            </w:pPr>
          </w:p>
          <w:p w:rsidR="00AA2FAD" w:rsidRPr="00AA2FAD" w:rsidRDefault="00AA2FAD" w:rsidP="00AA2FAD">
            <w:pPr>
              <w:rPr>
                <w:rFonts w:ascii="Arial" w:hAnsi="Arial" w:cs="Arial"/>
              </w:rPr>
            </w:pPr>
          </w:p>
          <w:p w:rsidR="00AA2FAD" w:rsidRDefault="00AA2FAD" w:rsidP="00AA2FAD">
            <w:pPr>
              <w:rPr>
                <w:rFonts w:ascii="Arial" w:hAnsi="Arial" w:cs="Arial"/>
              </w:rPr>
            </w:pPr>
          </w:p>
          <w:p w:rsidR="00AA2FAD" w:rsidRDefault="00AA2FAD" w:rsidP="00AA2FAD">
            <w:pPr>
              <w:rPr>
                <w:rFonts w:ascii="Arial" w:hAnsi="Arial" w:cs="Arial"/>
              </w:rPr>
            </w:pPr>
            <w:r>
              <w:rPr>
                <w:rFonts w:ascii="Arial" w:hAnsi="Arial" w:cs="Arial"/>
              </w:rPr>
              <w:t>UD</w:t>
            </w:r>
          </w:p>
          <w:p w:rsidR="00AA2FAD" w:rsidRPr="00AA2FAD" w:rsidRDefault="00AA2FAD" w:rsidP="00AA2FAD">
            <w:pPr>
              <w:rPr>
                <w:rFonts w:ascii="Arial" w:hAnsi="Arial" w:cs="Arial"/>
              </w:rPr>
            </w:pPr>
          </w:p>
          <w:p w:rsidR="00AA2FAD" w:rsidRPr="00AA2FAD" w:rsidRDefault="00AA2FAD" w:rsidP="00AA2FAD">
            <w:pPr>
              <w:rPr>
                <w:rFonts w:ascii="Arial" w:hAnsi="Arial" w:cs="Arial"/>
              </w:rPr>
            </w:pPr>
          </w:p>
          <w:p w:rsidR="00AA2FAD" w:rsidRDefault="00AA2FAD" w:rsidP="00AA2FAD">
            <w:pPr>
              <w:rPr>
                <w:rFonts w:ascii="Arial" w:hAnsi="Arial" w:cs="Arial"/>
              </w:rPr>
            </w:pPr>
          </w:p>
          <w:p w:rsidR="001839E6" w:rsidRDefault="00AA2FAD" w:rsidP="00AA2FAD">
            <w:pPr>
              <w:rPr>
                <w:rFonts w:ascii="Arial" w:hAnsi="Arial" w:cs="Arial"/>
              </w:rPr>
            </w:pPr>
            <w:r w:rsidRPr="009B4BB2">
              <w:rPr>
                <w:rFonts w:ascii="Arial" w:hAnsi="Arial" w:cs="Arial"/>
                <w:b/>
                <w:color w:val="FF0000"/>
                <w:sz w:val="20"/>
                <w:szCs w:val="20"/>
                <w:lang w:val="es-CO"/>
              </w:rPr>
              <w:t>L2</w:t>
            </w:r>
            <w:r>
              <w:rPr>
                <w:rFonts w:ascii="Arial" w:hAnsi="Arial" w:cs="Arial"/>
                <w:b/>
                <w:color w:val="FF0000"/>
                <w:sz w:val="20"/>
                <w:szCs w:val="20"/>
                <w:lang w:val="es-CO"/>
              </w:rPr>
              <w:t xml:space="preserve">  </w:t>
            </w:r>
            <w:r w:rsidRPr="00C8519D">
              <w:rPr>
                <w:rFonts w:ascii="Arial" w:hAnsi="Arial" w:cs="Arial"/>
                <w:b/>
                <w:color w:val="FF0000"/>
                <w:sz w:val="18"/>
                <w:szCs w:val="18"/>
                <w:lang w:val="es-ES_tradnl" w:eastAsia="es-ES_tradnl"/>
              </w:rPr>
              <w:t>W2</w:t>
            </w:r>
            <w:r>
              <w:rPr>
                <w:rFonts w:ascii="Arial" w:hAnsi="Arial" w:cs="Arial"/>
                <w:b/>
                <w:color w:val="FF0000"/>
                <w:sz w:val="18"/>
                <w:szCs w:val="18"/>
                <w:lang w:val="es-ES_tradnl" w:eastAsia="es-ES_tradnl"/>
              </w:rPr>
              <w:t xml:space="preserve"> </w:t>
            </w:r>
          </w:p>
          <w:p w:rsidR="001839E6" w:rsidRPr="001839E6" w:rsidRDefault="001839E6" w:rsidP="001839E6">
            <w:pPr>
              <w:rPr>
                <w:rFonts w:ascii="Arial" w:hAnsi="Arial" w:cs="Arial"/>
              </w:rPr>
            </w:pPr>
          </w:p>
          <w:p w:rsidR="001839E6" w:rsidRPr="001839E6" w:rsidRDefault="001839E6" w:rsidP="001839E6">
            <w:pPr>
              <w:rPr>
                <w:rFonts w:ascii="Arial" w:hAnsi="Arial" w:cs="Arial"/>
              </w:rPr>
            </w:pPr>
          </w:p>
          <w:p w:rsidR="001839E6" w:rsidRPr="001839E6" w:rsidRDefault="001839E6" w:rsidP="001839E6">
            <w:pPr>
              <w:rPr>
                <w:rFonts w:ascii="Arial" w:hAnsi="Arial" w:cs="Arial"/>
              </w:rPr>
            </w:pPr>
          </w:p>
          <w:p w:rsidR="001839E6" w:rsidRPr="001839E6" w:rsidRDefault="001839E6" w:rsidP="001839E6">
            <w:pPr>
              <w:rPr>
                <w:rFonts w:ascii="Arial" w:hAnsi="Arial" w:cs="Arial"/>
              </w:rPr>
            </w:pPr>
          </w:p>
          <w:p w:rsidR="001839E6" w:rsidRPr="001839E6" w:rsidRDefault="001839E6" w:rsidP="001839E6">
            <w:pPr>
              <w:rPr>
                <w:rFonts w:ascii="Arial" w:hAnsi="Arial" w:cs="Arial"/>
              </w:rPr>
            </w:pPr>
          </w:p>
          <w:p w:rsidR="001839E6" w:rsidRDefault="001839E6" w:rsidP="001839E6">
            <w:pPr>
              <w:rPr>
                <w:rFonts w:ascii="Arial" w:hAnsi="Arial" w:cs="Arial"/>
              </w:rPr>
            </w:pPr>
          </w:p>
          <w:p w:rsidR="00A330B0" w:rsidRPr="001839E6" w:rsidRDefault="001839E6" w:rsidP="001839E6">
            <w:pPr>
              <w:rPr>
                <w:rFonts w:ascii="Arial" w:hAnsi="Arial" w:cs="Arial"/>
              </w:rPr>
            </w:pPr>
            <w:r w:rsidRPr="00C8519D">
              <w:rPr>
                <w:rFonts w:ascii="Arial" w:hAnsi="Arial" w:cs="Arial"/>
                <w:b/>
                <w:color w:val="FF0000"/>
                <w:sz w:val="18"/>
                <w:szCs w:val="18"/>
                <w:lang w:val="es-ES_tradnl" w:eastAsia="es-ES_tradnl"/>
              </w:rPr>
              <w:t>W2</w:t>
            </w:r>
          </w:p>
        </w:tc>
        <w:tc>
          <w:tcPr>
            <w:tcW w:w="9360" w:type="dxa"/>
          </w:tcPr>
          <w:p w:rsidR="00553BD3" w:rsidRDefault="00553BD3" w:rsidP="00553BD3">
            <w:pPr>
              <w:numPr>
                <w:ilvl w:val="0"/>
                <w:numId w:val="5"/>
              </w:numPr>
              <w:rPr>
                <w:rFonts w:ascii="Arial" w:hAnsi="Arial" w:cs="Arial"/>
                <w:sz w:val="18"/>
                <w:szCs w:val="18"/>
                <w:lang w:val="es-CO"/>
              </w:rPr>
            </w:pPr>
            <w:proofErr w:type="spellStart"/>
            <w:r w:rsidRPr="004302FA">
              <w:rPr>
                <w:rFonts w:ascii="Arial" w:hAnsi="Arial" w:cs="Arial"/>
                <w:sz w:val="18"/>
                <w:szCs w:val="18"/>
                <w:lang w:val="es-CO"/>
              </w:rPr>
              <w:t>Teacher</w:t>
            </w:r>
            <w:proofErr w:type="spellEnd"/>
            <w:r w:rsidRPr="004302FA">
              <w:rPr>
                <w:rFonts w:ascii="Arial" w:hAnsi="Arial" w:cs="Arial"/>
                <w:sz w:val="18"/>
                <w:szCs w:val="18"/>
                <w:lang w:val="es-CO"/>
              </w:rPr>
              <w:t xml:space="preserve"> Alex</w:t>
            </w:r>
            <w:r w:rsidR="00314A8A">
              <w:rPr>
                <w:rFonts w:ascii="Arial" w:hAnsi="Arial" w:cs="Arial"/>
                <w:sz w:val="18"/>
                <w:szCs w:val="18"/>
                <w:lang w:val="es-CO"/>
              </w:rPr>
              <w:t>. Experto en teatro. La copia</w:t>
            </w:r>
            <w:r>
              <w:rPr>
                <w:rFonts w:ascii="Arial" w:hAnsi="Arial" w:cs="Arial"/>
                <w:sz w:val="18"/>
                <w:szCs w:val="18"/>
                <w:lang w:val="es-CO"/>
              </w:rPr>
              <w:t>. Domo</w:t>
            </w:r>
            <w:r w:rsidR="00314A8A">
              <w:rPr>
                <w:rFonts w:ascii="Arial" w:hAnsi="Arial" w:cs="Arial"/>
                <w:sz w:val="18"/>
                <w:szCs w:val="18"/>
                <w:lang w:val="es-CO"/>
              </w:rPr>
              <w:t>. Pregu</w:t>
            </w:r>
            <w:r w:rsidR="00FB45DE">
              <w:rPr>
                <w:rFonts w:ascii="Arial" w:hAnsi="Arial" w:cs="Arial"/>
                <w:sz w:val="18"/>
                <w:szCs w:val="18"/>
                <w:lang w:val="es-CO"/>
              </w:rPr>
              <w:t xml:space="preserve">ntas de </w:t>
            </w:r>
            <w:proofErr w:type="gramStart"/>
            <w:r w:rsidR="00FB45DE">
              <w:rPr>
                <w:rFonts w:ascii="Arial" w:hAnsi="Arial" w:cs="Arial"/>
                <w:sz w:val="18"/>
                <w:szCs w:val="18"/>
                <w:lang w:val="es-CO"/>
              </w:rPr>
              <w:t>los estudiantes ya recogidas</w:t>
            </w:r>
            <w:proofErr w:type="gramEnd"/>
            <w:r w:rsidR="00FB45DE">
              <w:rPr>
                <w:rFonts w:ascii="Arial" w:hAnsi="Arial" w:cs="Arial"/>
                <w:sz w:val="18"/>
                <w:szCs w:val="18"/>
                <w:lang w:val="es-CO"/>
              </w:rPr>
              <w:t xml:space="preserve"> en la semana anterior. Algunos de los estudiantes que decodifican alfabéticamente las leerán: ¿Cómo se copian los ojos y la boca de tristeza, de preocupación, </w:t>
            </w:r>
            <w:r w:rsidR="00AA118B">
              <w:rPr>
                <w:rFonts w:ascii="Arial" w:hAnsi="Arial" w:cs="Arial"/>
                <w:sz w:val="18"/>
                <w:szCs w:val="18"/>
                <w:lang w:val="es-CO"/>
              </w:rPr>
              <w:t xml:space="preserve">de alegría? </w:t>
            </w:r>
            <w:r w:rsidR="00866741">
              <w:rPr>
                <w:rFonts w:ascii="Arial" w:hAnsi="Arial" w:cs="Arial"/>
                <w:sz w:val="18"/>
                <w:szCs w:val="18"/>
                <w:lang w:val="es-CO"/>
              </w:rPr>
              <w:t>¿Cómo te volviste experto en copiar?</w:t>
            </w:r>
            <w:r w:rsidR="00F235C3">
              <w:rPr>
                <w:rFonts w:ascii="Arial" w:hAnsi="Arial" w:cs="Arial"/>
                <w:sz w:val="18"/>
                <w:szCs w:val="18"/>
                <w:lang w:val="es-CO"/>
              </w:rPr>
              <w:t xml:space="preserve"> ¿Para qué sirve la copia en el teatro?</w:t>
            </w:r>
          </w:p>
          <w:p w:rsidR="00553BD3" w:rsidRDefault="00553BD3" w:rsidP="00553BD3">
            <w:pPr>
              <w:rPr>
                <w:rFonts w:ascii="Arial" w:hAnsi="Arial" w:cs="Arial"/>
                <w:sz w:val="18"/>
                <w:szCs w:val="18"/>
                <w:lang w:val="es-CO"/>
              </w:rPr>
            </w:pPr>
          </w:p>
          <w:p w:rsidR="00D43B8E" w:rsidRDefault="00553BD3" w:rsidP="00553BD3">
            <w:pPr>
              <w:numPr>
                <w:ilvl w:val="0"/>
                <w:numId w:val="6"/>
              </w:numPr>
              <w:ind w:left="360"/>
              <w:rPr>
                <w:rFonts w:ascii="Arial" w:hAnsi="Arial" w:cs="Arial"/>
                <w:sz w:val="18"/>
                <w:szCs w:val="18"/>
                <w:lang w:val="es-CO"/>
              </w:rPr>
            </w:pPr>
            <w:r w:rsidRPr="00155B58">
              <w:rPr>
                <w:rFonts w:ascii="Arial" w:hAnsi="Arial" w:cs="Arial"/>
                <w:sz w:val="18"/>
                <w:szCs w:val="18"/>
                <w:lang w:val="es-CO"/>
              </w:rPr>
              <w:t xml:space="preserve">Filmación: </w:t>
            </w:r>
          </w:p>
          <w:p w:rsidR="00D43B8E" w:rsidRDefault="00553BD3" w:rsidP="00D43B8E">
            <w:pPr>
              <w:numPr>
                <w:ilvl w:val="0"/>
                <w:numId w:val="8"/>
              </w:numPr>
              <w:rPr>
                <w:rFonts w:ascii="Arial" w:hAnsi="Arial" w:cs="Arial"/>
                <w:sz w:val="18"/>
                <w:szCs w:val="18"/>
                <w:lang w:val="es-CO"/>
              </w:rPr>
            </w:pPr>
            <w:r w:rsidRPr="00155B58">
              <w:rPr>
                <w:rFonts w:ascii="Arial" w:hAnsi="Arial" w:cs="Arial"/>
                <w:sz w:val="18"/>
                <w:szCs w:val="18"/>
                <w:lang w:val="es-CO"/>
              </w:rPr>
              <w:t>¿Qué aprendiste del expert</w:t>
            </w:r>
            <w:r>
              <w:rPr>
                <w:rFonts w:ascii="Arial" w:hAnsi="Arial" w:cs="Arial"/>
                <w:sz w:val="18"/>
                <w:szCs w:val="18"/>
                <w:lang w:val="es-CO"/>
              </w:rPr>
              <w:t xml:space="preserve">o </w:t>
            </w:r>
            <w:r w:rsidRPr="00155B58">
              <w:rPr>
                <w:rFonts w:ascii="Arial" w:hAnsi="Arial" w:cs="Arial"/>
                <w:sz w:val="18"/>
                <w:szCs w:val="18"/>
                <w:lang w:val="es-CO"/>
              </w:rPr>
              <w:t>en copia?</w:t>
            </w:r>
            <w:r w:rsidR="00B34058">
              <w:rPr>
                <w:rFonts w:ascii="Arial" w:hAnsi="Arial" w:cs="Arial"/>
                <w:sz w:val="18"/>
                <w:szCs w:val="18"/>
                <w:lang w:val="es-CO"/>
              </w:rPr>
              <w:t xml:space="preserve"> Primero cada estudiante tendrá la oportunidad de responder a la pregunta, y luego los voluntarios serán filmados dando la respuesta.</w:t>
            </w:r>
            <w:r w:rsidR="003527C5">
              <w:rPr>
                <w:rFonts w:ascii="Arial" w:hAnsi="Arial" w:cs="Arial"/>
                <w:sz w:val="18"/>
                <w:szCs w:val="18"/>
                <w:lang w:val="es-CO"/>
              </w:rPr>
              <w:t xml:space="preserve"> </w:t>
            </w:r>
          </w:p>
          <w:p w:rsidR="00553BD3" w:rsidRDefault="003527C5" w:rsidP="00D43B8E">
            <w:pPr>
              <w:numPr>
                <w:ilvl w:val="0"/>
                <w:numId w:val="8"/>
              </w:numPr>
              <w:rPr>
                <w:rFonts w:ascii="Arial" w:hAnsi="Arial" w:cs="Arial"/>
                <w:sz w:val="18"/>
                <w:szCs w:val="18"/>
                <w:lang w:val="es-CO"/>
              </w:rPr>
            </w:pPr>
            <w:r>
              <w:rPr>
                <w:rFonts w:ascii="Arial" w:hAnsi="Arial" w:cs="Arial"/>
                <w:sz w:val="18"/>
                <w:szCs w:val="18"/>
                <w:lang w:val="es-CO"/>
              </w:rPr>
              <w:t xml:space="preserve">Al día siguiente veremos apartes de la filmación de la charla del experto en copia, y las reflexiones de los estudiantes </w:t>
            </w:r>
            <w:r w:rsidR="00741467">
              <w:rPr>
                <w:rFonts w:ascii="Arial" w:hAnsi="Arial" w:cs="Arial"/>
                <w:sz w:val="18"/>
                <w:szCs w:val="18"/>
                <w:lang w:val="es-CO"/>
              </w:rPr>
              <w:t>voluntarios. Al finalizar la clase, tendrán la oportunidad de presentar al grupo sus comentarios o reflexiones adicionales.</w:t>
            </w:r>
          </w:p>
          <w:p w:rsidR="00E14D78" w:rsidRDefault="00553BD3" w:rsidP="00553BD3">
            <w:pPr>
              <w:numPr>
                <w:ilvl w:val="0"/>
                <w:numId w:val="6"/>
              </w:numPr>
              <w:ind w:left="360"/>
              <w:rPr>
                <w:rFonts w:ascii="Arial" w:hAnsi="Arial" w:cs="Arial"/>
                <w:sz w:val="18"/>
                <w:szCs w:val="18"/>
                <w:lang w:val="es-CO"/>
              </w:rPr>
            </w:pPr>
            <w:r w:rsidRPr="00EE3DC4">
              <w:rPr>
                <w:rFonts w:ascii="Arial" w:hAnsi="Arial" w:cs="Arial"/>
                <w:sz w:val="18"/>
                <w:szCs w:val="18"/>
                <w:lang w:val="es-CO"/>
              </w:rPr>
              <w:t xml:space="preserve">Agenda: Escritura. </w:t>
            </w:r>
          </w:p>
          <w:p w:rsidR="00E14D78" w:rsidRDefault="00553BD3" w:rsidP="00E14D78">
            <w:pPr>
              <w:numPr>
                <w:ilvl w:val="0"/>
                <w:numId w:val="7"/>
              </w:numPr>
              <w:rPr>
                <w:rFonts w:ascii="Arial" w:hAnsi="Arial" w:cs="Arial"/>
                <w:sz w:val="18"/>
                <w:szCs w:val="18"/>
                <w:lang w:val="es-CO"/>
              </w:rPr>
            </w:pPr>
            <w:r w:rsidRPr="00EE3DC4">
              <w:rPr>
                <w:rFonts w:ascii="Arial" w:hAnsi="Arial" w:cs="Arial"/>
                <w:sz w:val="18"/>
                <w:szCs w:val="18"/>
                <w:lang w:val="es-CO"/>
              </w:rPr>
              <w:t>Insertar consonantes.</w:t>
            </w:r>
            <w:r w:rsidR="00EE3DC4" w:rsidRPr="00EE3DC4">
              <w:rPr>
                <w:rFonts w:ascii="Arial" w:hAnsi="Arial" w:cs="Arial"/>
                <w:sz w:val="18"/>
                <w:szCs w:val="18"/>
                <w:lang w:val="es-CO"/>
              </w:rPr>
              <w:t xml:space="preserve"> </w:t>
            </w:r>
            <w:r w:rsidR="00E14D78">
              <w:rPr>
                <w:rFonts w:ascii="Arial" w:hAnsi="Arial" w:cs="Arial"/>
                <w:sz w:val="18"/>
                <w:szCs w:val="18"/>
                <w:lang w:val="es-CO"/>
              </w:rPr>
              <w:t xml:space="preserve">Se les dictará a los estudiantes, palabras de dos sílabas, para que primero escriban las vocales y luego inserten las consonantes. </w:t>
            </w:r>
          </w:p>
          <w:p w:rsidR="00553BD3" w:rsidRPr="00EE3DC4" w:rsidRDefault="00553BD3" w:rsidP="00E14D78">
            <w:pPr>
              <w:numPr>
                <w:ilvl w:val="0"/>
                <w:numId w:val="7"/>
              </w:numPr>
              <w:rPr>
                <w:rFonts w:ascii="Arial" w:hAnsi="Arial" w:cs="Arial"/>
                <w:sz w:val="18"/>
                <w:szCs w:val="18"/>
                <w:lang w:val="es-CO"/>
              </w:rPr>
            </w:pPr>
            <w:r w:rsidRPr="00EE3DC4">
              <w:rPr>
                <w:rFonts w:ascii="Arial" w:hAnsi="Arial" w:cs="Arial"/>
                <w:sz w:val="18"/>
                <w:szCs w:val="18"/>
                <w:lang w:val="es-CO"/>
              </w:rPr>
              <w:t>Escritura creativa.</w:t>
            </w:r>
            <w:r w:rsidR="00E14D78">
              <w:rPr>
                <w:rFonts w:ascii="Arial" w:hAnsi="Arial" w:cs="Arial"/>
                <w:sz w:val="18"/>
                <w:szCs w:val="18"/>
                <w:lang w:val="es-CO"/>
              </w:rPr>
              <w:t xml:space="preserve"> </w:t>
            </w:r>
            <w:r w:rsidR="00B74361">
              <w:rPr>
                <w:rFonts w:ascii="Arial" w:hAnsi="Arial" w:cs="Arial"/>
                <w:sz w:val="18"/>
                <w:szCs w:val="18"/>
                <w:lang w:val="es-CO"/>
              </w:rPr>
              <w:t>¿Qué quisieras contarle al grupo a través de la escritura? ¿De qué le hablarías? ¿Qué título le pondrías? Hay un espacio para la ilustración alusiva. Cada uno lo hará en el cuadernillo dispuesto para tal fin, y al finalizar la clase, la profesora leerá al grupo algunos de los textos. Mostrará los textos y resaltará además algunos aspectos de la legibilidad tales como la forma de trazar las letras, el tamaño, las expresiones y palabras propias; también acerca de los renglones plenos de escritura.</w:t>
            </w:r>
          </w:p>
          <w:p w:rsidR="00553BD3" w:rsidRDefault="00553BD3" w:rsidP="00553BD3">
            <w:pPr>
              <w:rPr>
                <w:rFonts w:ascii="Arial" w:hAnsi="Arial" w:cs="Arial"/>
                <w:sz w:val="18"/>
                <w:szCs w:val="18"/>
                <w:lang w:val="es-CO"/>
              </w:rPr>
            </w:pPr>
          </w:p>
          <w:p w:rsidR="004D158D" w:rsidRPr="00DD740D" w:rsidRDefault="00553BD3" w:rsidP="00553BD3">
            <w:pPr>
              <w:numPr>
                <w:ilvl w:val="0"/>
                <w:numId w:val="6"/>
              </w:numPr>
              <w:ind w:left="360"/>
              <w:rPr>
                <w:rFonts w:ascii="Arial" w:hAnsi="Arial" w:cs="Arial"/>
                <w:sz w:val="18"/>
                <w:szCs w:val="18"/>
                <w:lang w:val="es-CO"/>
              </w:rPr>
            </w:pPr>
            <w:r w:rsidRPr="00DD740D">
              <w:rPr>
                <w:rFonts w:ascii="Arial" w:hAnsi="Arial" w:cs="Arial"/>
                <w:sz w:val="18"/>
                <w:szCs w:val="18"/>
                <w:lang w:val="es-CO"/>
              </w:rPr>
              <w:t>Escritura e ilustración creativas</w:t>
            </w:r>
            <w:r w:rsidR="005B5873" w:rsidRPr="00DD740D">
              <w:rPr>
                <w:rFonts w:ascii="Arial" w:hAnsi="Arial" w:cs="Arial"/>
                <w:sz w:val="18"/>
                <w:szCs w:val="18"/>
                <w:lang w:val="es-CO"/>
              </w:rPr>
              <w:t xml:space="preserve">. </w:t>
            </w:r>
            <w:r w:rsidR="00DD740D">
              <w:rPr>
                <w:rFonts w:ascii="Arial" w:hAnsi="Arial" w:cs="Arial"/>
                <w:sz w:val="18"/>
                <w:szCs w:val="18"/>
                <w:lang w:val="es-CO"/>
              </w:rPr>
              <w:t xml:space="preserve">En </w:t>
            </w:r>
            <w:r w:rsidR="00430E90">
              <w:rPr>
                <w:rFonts w:ascii="Arial" w:hAnsi="Arial" w:cs="Arial"/>
                <w:sz w:val="18"/>
                <w:szCs w:val="18"/>
                <w:lang w:val="es-CO"/>
              </w:rPr>
              <w:t>grupos pequeños</w:t>
            </w:r>
            <w:r w:rsidR="00DD740D">
              <w:rPr>
                <w:rFonts w:ascii="Arial" w:hAnsi="Arial" w:cs="Arial"/>
                <w:sz w:val="18"/>
                <w:szCs w:val="18"/>
                <w:lang w:val="es-CO"/>
              </w:rPr>
              <w:t xml:space="preserve">, observarán una historia en una viñeta, para crear un diálogo entre los dos personajes que aparecen allí. ¿Qué dirá el primer personaje? ¿Qué le dirá el otro? La pareja de profesores hará el modelado. </w:t>
            </w:r>
            <w:r w:rsidR="00430E90">
              <w:rPr>
                <w:rFonts w:ascii="Arial" w:hAnsi="Arial" w:cs="Arial"/>
                <w:sz w:val="18"/>
                <w:szCs w:val="18"/>
                <w:lang w:val="es-CO"/>
              </w:rPr>
              <w:t xml:space="preserve">Cada grupo tendrá un set de viñetas. Al terminar, se organizarán en parejas para planear y ejecutar: una historia de una viñeta real o ficticia, ilustrarla y escribir en las viñetas. </w:t>
            </w:r>
            <w:r w:rsidR="001839E6">
              <w:rPr>
                <w:rFonts w:ascii="Arial" w:hAnsi="Arial" w:cs="Arial"/>
                <w:sz w:val="18"/>
                <w:szCs w:val="18"/>
                <w:lang w:val="es-CO"/>
              </w:rPr>
              <w:t>Se publicarán en la cartelera del salón, no sin antes, dar el tiempo a cada pareja para que la lea al grupo.</w:t>
            </w:r>
          </w:p>
          <w:p w:rsidR="00553BD3" w:rsidRDefault="00553BD3" w:rsidP="00553BD3">
            <w:pPr>
              <w:rPr>
                <w:rFonts w:ascii="Arial" w:hAnsi="Arial" w:cs="Arial"/>
                <w:sz w:val="18"/>
                <w:szCs w:val="18"/>
                <w:lang w:val="es-CO"/>
              </w:rPr>
            </w:pPr>
          </w:p>
          <w:p w:rsidR="00FD7D54" w:rsidRPr="0095182A" w:rsidRDefault="00582815" w:rsidP="0095182A">
            <w:pPr>
              <w:rPr>
                <w:rFonts w:ascii="Arial" w:hAnsi="Arial" w:cs="Arial"/>
                <w:sz w:val="18"/>
                <w:szCs w:val="18"/>
                <w:lang w:val="es-CO"/>
              </w:rPr>
            </w:pPr>
            <w:proofErr w:type="spellStart"/>
            <w:r w:rsidRPr="0095182A">
              <w:rPr>
                <w:rFonts w:ascii="Arial" w:hAnsi="Arial" w:cs="Arial"/>
                <w:sz w:val="18"/>
                <w:szCs w:val="18"/>
                <w:lang w:val="es-CO"/>
              </w:rPr>
              <w:t>Rima</w:t>
            </w:r>
            <w:r w:rsidRPr="0095182A">
              <w:rPr>
                <w:rFonts w:ascii="Arial" w:hAnsi="Arial" w:cs="Arial"/>
                <w:sz w:val="18"/>
                <w:szCs w:val="18"/>
                <w:lang w:val="es-CO"/>
              </w:rPr>
              <w:t>.</w:t>
            </w:r>
            <w:r w:rsidRPr="0095182A">
              <w:rPr>
                <w:rFonts w:ascii="Arial" w:hAnsi="Arial" w:cs="Arial"/>
                <w:sz w:val="18"/>
                <w:szCs w:val="18"/>
                <w:lang w:val="es-CO"/>
              </w:rPr>
              <w:t>Tamara</w:t>
            </w:r>
            <w:proofErr w:type="spellEnd"/>
            <w:r w:rsidRPr="0095182A">
              <w:rPr>
                <w:rFonts w:ascii="Arial" w:hAnsi="Arial" w:cs="Arial"/>
                <w:sz w:val="18"/>
                <w:szCs w:val="18"/>
                <w:lang w:val="es-CO"/>
              </w:rPr>
              <w:t xml:space="preserve"> </w:t>
            </w:r>
            <w:proofErr w:type="spellStart"/>
            <w:r w:rsidRPr="0095182A">
              <w:rPr>
                <w:rFonts w:ascii="Arial" w:hAnsi="Arial" w:cs="Arial"/>
                <w:sz w:val="18"/>
                <w:szCs w:val="18"/>
                <w:lang w:val="es-CO"/>
              </w:rPr>
              <w:t>Chubarovsky</w:t>
            </w:r>
            <w:proofErr w:type="spellEnd"/>
            <w:r w:rsidRPr="0095182A">
              <w:rPr>
                <w:rFonts w:ascii="Arial" w:hAnsi="Arial" w:cs="Arial"/>
                <w:sz w:val="18"/>
                <w:szCs w:val="18"/>
                <w:lang w:val="es-CO"/>
              </w:rPr>
              <w:t xml:space="preserve">. Pisa, /  pisa / pisa- / </w:t>
            </w:r>
            <w:proofErr w:type="spellStart"/>
            <w:r w:rsidRPr="0095182A">
              <w:rPr>
                <w:rFonts w:ascii="Arial" w:hAnsi="Arial" w:cs="Arial"/>
                <w:sz w:val="18"/>
                <w:szCs w:val="18"/>
                <w:lang w:val="es-CO"/>
              </w:rPr>
              <w:t>rás</w:t>
            </w:r>
            <w:proofErr w:type="spellEnd"/>
            <w:r w:rsidRPr="0095182A">
              <w:rPr>
                <w:rFonts w:ascii="Arial" w:hAnsi="Arial" w:cs="Arial"/>
                <w:sz w:val="18"/>
                <w:szCs w:val="18"/>
                <w:lang w:val="es-CO"/>
              </w:rPr>
              <w:t>, / zumo / de uvas / ya / saldrá.</w:t>
            </w:r>
          </w:p>
        </w:tc>
        <w:tc>
          <w:tcPr>
            <w:tcW w:w="1530" w:type="dxa"/>
          </w:tcPr>
          <w:p w:rsidR="007E2A77" w:rsidRDefault="007E2A77" w:rsidP="006E5D98">
            <w:pPr>
              <w:rPr>
                <w:rFonts w:ascii="Arial" w:hAnsi="Arial" w:cs="Arial"/>
                <w:sz w:val="18"/>
                <w:szCs w:val="18"/>
                <w:lang w:val="es-CO"/>
              </w:rPr>
            </w:pPr>
            <w:r>
              <w:rPr>
                <w:rFonts w:ascii="Arial" w:hAnsi="Arial" w:cs="Arial"/>
                <w:sz w:val="18"/>
                <w:szCs w:val="18"/>
                <w:lang w:val="es-CO"/>
              </w:rPr>
              <w:t>Cámara para filmar</w:t>
            </w:r>
          </w:p>
          <w:p w:rsidR="007E2A77" w:rsidRPr="007E2A77" w:rsidRDefault="007E2A77" w:rsidP="007E2A77">
            <w:pPr>
              <w:rPr>
                <w:rFonts w:ascii="Arial" w:hAnsi="Arial" w:cs="Arial"/>
                <w:sz w:val="18"/>
                <w:szCs w:val="18"/>
                <w:lang w:val="es-CO"/>
              </w:rPr>
            </w:pPr>
          </w:p>
          <w:p w:rsidR="007E2A77" w:rsidRPr="007E2A77" w:rsidRDefault="007E2A77" w:rsidP="007E2A77">
            <w:pPr>
              <w:rPr>
                <w:rFonts w:ascii="Arial" w:hAnsi="Arial" w:cs="Arial"/>
                <w:sz w:val="18"/>
                <w:szCs w:val="18"/>
                <w:lang w:val="es-CO"/>
              </w:rPr>
            </w:pPr>
          </w:p>
          <w:p w:rsidR="007E2A77" w:rsidRDefault="007E2A77" w:rsidP="007E2A77">
            <w:pPr>
              <w:rPr>
                <w:rFonts w:ascii="Arial" w:hAnsi="Arial" w:cs="Arial"/>
                <w:sz w:val="18"/>
                <w:szCs w:val="18"/>
                <w:lang w:val="es-CO"/>
              </w:rPr>
            </w:pPr>
          </w:p>
          <w:p w:rsidR="009013FB" w:rsidRDefault="007E2A77" w:rsidP="007E2A77">
            <w:pPr>
              <w:rPr>
                <w:rFonts w:ascii="Arial" w:hAnsi="Arial" w:cs="Arial"/>
                <w:sz w:val="18"/>
                <w:szCs w:val="18"/>
                <w:lang w:val="es-CO"/>
              </w:rPr>
            </w:pPr>
            <w:r>
              <w:rPr>
                <w:rFonts w:ascii="Arial" w:hAnsi="Arial" w:cs="Arial"/>
                <w:sz w:val="18"/>
                <w:szCs w:val="18"/>
                <w:lang w:val="es-CO"/>
              </w:rPr>
              <w:t>Cámara para filmar</w:t>
            </w:r>
            <w:r>
              <w:rPr>
                <w:rFonts w:ascii="Arial" w:hAnsi="Arial" w:cs="Arial"/>
                <w:sz w:val="18"/>
                <w:szCs w:val="18"/>
                <w:lang w:val="es-CO"/>
              </w:rPr>
              <w:t>. VB Portátil</w:t>
            </w:r>
          </w:p>
          <w:p w:rsidR="007E2A77" w:rsidRDefault="007E2A77" w:rsidP="007E2A77">
            <w:pPr>
              <w:rPr>
                <w:rFonts w:ascii="Arial" w:hAnsi="Arial" w:cs="Arial"/>
                <w:sz w:val="18"/>
                <w:szCs w:val="18"/>
                <w:lang w:val="es-CO"/>
              </w:rPr>
            </w:pPr>
            <w:r>
              <w:rPr>
                <w:rFonts w:ascii="Arial" w:hAnsi="Arial" w:cs="Arial"/>
                <w:sz w:val="18"/>
                <w:szCs w:val="18"/>
                <w:lang w:val="es-CO"/>
              </w:rPr>
              <w:t>Lugar: domo</w:t>
            </w:r>
          </w:p>
          <w:p w:rsidR="00045ECB" w:rsidRDefault="00045ECB" w:rsidP="007E2A77">
            <w:pPr>
              <w:rPr>
                <w:rFonts w:ascii="Arial" w:hAnsi="Arial" w:cs="Arial"/>
                <w:sz w:val="18"/>
                <w:szCs w:val="18"/>
                <w:lang w:val="es-CO"/>
              </w:rPr>
            </w:pPr>
          </w:p>
          <w:p w:rsidR="00045ECB" w:rsidRDefault="00045ECB" w:rsidP="007E2A77">
            <w:pPr>
              <w:rPr>
                <w:rFonts w:ascii="Arial" w:hAnsi="Arial" w:cs="Arial"/>
                <w:sz w:val="18"/>
                <w:szCs w:val="18"/>
                <w:lang w:val="es-CO"/>
              </w:rPr>
            </w:pPr>
          </w:p>
          <w:p w:rsidR="00045ECB" w:rsidRDefault="00045ECB" w:rsidP="007E2A77">
            <w:pPr>
              <w:rPr>
                <w:rFonts w:ascii="Arial" w:hAnsi="Arial" w:cs="Arial"/>
                <w:sz w:val="18"/>
                <w:szCs w:val="18"/>
                <w:lang w:val="es-CO"/>
              </w:rPr>
            </w:pPr>
          </w:p>
          <w:p w:rsidR="00AA6006" w:rsidRDefault="00045ECB" w:rsidP="007E2A77">
            <w:pPr>
              <w:rPr>
                <w:rFonts w:ascii="Arial" w:hAnsi="Arial" w:cs="Arial"/>
                <w:sz w:val="18"/>
                <w:szCs w:val="18"/>
                <w:lang w:val="es-CO"/>
              </w:rPr>
            </w:pPr>
            <w:r>
              <w:rPr>
                <w:rFonts w:ascii="Arial" w:hAnsi="Arial" w:cs="Arial"/>
                <w:sz w:val="18"/>
                <w:szCs w:val="18"/>
                <w:lang w:val="es-CO"/>
              </w:rPr>
              <w:t xml:space="preserve">Tableros pequeños borrables. </w:t>
            </w:r>
          </w:p>
          <w:p w:rsidR="00045ECB" w:rsidRDefault="00AA6006" w:rsidP="007E2A77">
            <w:pPr>
              <w:rPr>
                <w:rFonts w:ascii="Arial" w:hAnsi="Arial" w:cs="Arial"/>
                <w:sz w:val="18"/>
                <w:szCs w:val="18"/>
                <w:lang w:val="es-CO"/>
              </w:rPr>
            </w:pPr>
            <w:r>
              <w:rPr>
                <w:rFonts w:ascii="Arial" w:hAnsi="Arial" w:cs="Arial"/>
                <w:sz w:val="18"/>
                <w:szCs w:val="18"/>
                <w:lang w:val="es-CO"/>
              </w:rPr>
              <w:t xml:space="preserve">Marcadores borrables. </w:t>
            </w:r>
            <w:r w:rsidR="00045ECB">
              <w:rPr>
                <w:rFonts w:ascii="Arial" w:hAnsi="Arial" w:cs="Arial"/>
                <w:sz w:val="18"/>
                <w:szCs w:val="18"/>
                <w:lang w:val="es-CO"/>
              </w:rPr>
              <w:t xml:space="preserve">Tablero de </w:t>
            </w:r>
            <w:proofErr w:type="spellStart"/>
            <w:r w:rsidR="00045ECB">
              <w:rPr>
                <w:rFonts w:ascii="Arial" w:hAnsi="Arial" w:cs="Arial"/>
                <w:sz w:val="18"/>
                <w:szCs w:val="18"/>
                <w:lang w:val="es-CO"/>
              </w:rPr>
              <w:t>autoconsulta</w:t>
            </w:r>
            <w:proofErr w:type="spellEnd"/>
            <w:r w:rsidR="00045ECB">
              <w:rPr>
                <w:rFonts w:ascii="Arial" w:hAnsi="Arial" w:cs="Arial"/>
                <w:sz w:val="18"/>
                <w:szCs w:val="18"/>
                <w:lang w:val="es-CO"/>
              </w:rPr>
              <w:t>.</w:t>
            </w:r>
          </w:p>
          <w:p w:rsidR="004D0501" w:rsidRDefault="004D0501" w:rsidP="007E2A77">
            <w:pPr>
              <w:rPr>
                <w:rFonts w:ascii="Arial" w:hAnsi="Arial" w:cs="Arial"/>
                <w:sz w:val="18"/>
                <w:szCs w:val="18"/>
                <w:lang w:val="es-CO"/>
              </w:rPr>
            </w:pPr>
          </w:p>
          <w:p w:rsidR="004D0501" w:rsidRDefault="004D0501" w:rsidP="007E2A77">
            <w:pPr>
              <w:rPr>
                <w:rFonts w:ascii="Arial" w:hAnsi="Arial" w:cs="Arial"/>
                <w:sz w:val="18"/>
                <w:szCs w:val="18"/>
                <w:lang w:val="es-CO"/>
              </w:rPr>
            </w:pPr>
            <w:r>
              <w:rPr>
                <w:rFonts w:ascii="Arial" w:hAnsi="Arial" w:cs="Arial"/>
                <w:sz w:val="18"/>
                <w:szCs w:val="18"/>
                <w:lang w:val="es-CO"/>
              </w:rPr>
              <w:t>Historietas de una viñeta</w:t>
            </w:r>
            <w:r w:rsidR="00321531">
              <w:rPr>
                <w:rFonts w:ascii="Arial" w:hAnsi="Arial" w:cs="Arial"/>
                <w:sz w:val="18"/>
                <w:szCs w:val="18"/>
                <w:lang w:val="es-CO"/>
              </w:rPr>
              <w:t xml:space="preserve"> (impresas).</w:t>
            </w:r>
          </w:p>
          <w:p w:rsidR="00321531" w:rsidRDefault="00321531" w:rsidP="007E2A77">
            <w:pPr>
              <w:rPr>
                <w:rFonts w:ascii="Arial" w:hAnsi="Arial" w:cs="Arial"/>
                <w:sz w:val="18"/>
                <w:szCs w:val="18"/>
                <w:lang w:val="es-CO"/>
              </w:rPr>
            </w:pPr>
            <w:r>
              <w:rPr>
                <w:rFonts w:ascii="Arial" w:hAnsi="Arial" w:cs="Arial"/>
                <w:sz w:val="18"/>
                <w:szCs w:val="18"/>
                <w:lang w:val="es-CO"/>
              </w:rPr>
              <w:t>Hojas en blanco.</w:t>
            </w:r>
          </w:p>
          <w:p w:rsidR="00321531" w:rsidRDefault="00321531" w:rsidP="007E2A77">
            <w:pPr>
              <w:rPr>
                <w:rFonts w:ascii="Arial" w:hAnsi="Arial" w:cs="Arial"/>
                <w:sz w:val="18"/>
                <w:szCs w:val="18"/>
                <w:lang w:val="es-CO"/>
              </w:rPr>
            </w:pPr>
            <w:r>
              <w:rPr>
                <w:rFonts w:ascii="Arial" w:hAnsi="Arial" w:cs="Arial"/>
                <w:sz w:val="18"/>
                <w:szCs w:val="18"/>
                <w:lang w:val="es-CO"/>
              </w:rPr>
              <w:t>Hojas con renglones.</w:t>
            </w:r>
          </w:p>
          <w:p w:rsidR="00321531" w:rsidRPr="007E2A77" w:rsidRDefault="00321531" w:rsidP="007E2A77">
            <w:pPr>
              <w:rPr>
                <w:rFonts w:ascii="Arial" w:hAnsi="Arial" w:cs="Arial"/>
                <w:sz w:val="18"/>
                <w:szCs w:val="18"/>
                <w:lang w:val="es-CO"/>
              </w:rPr>
            </w:pPr>
            <w:r>
              <w:rPr>
                <w:rFonts w:ascii="Arial" w:hAnsi="Arial" w:cs="Arial"/>
                <w:sz w:val="18"/>
                <w:szCs w:val="18"/>
                <w:lang w:val="es-CO"/>
              </w:rPr>
              <w:t>Lápices y colores.</w:t>
            </w:r>
          </w:p>
        </w:tc>
        <w:tc>
          <w:tcPr>
            <w:tcW w:w="2181" w:type="dxa"/>
          </w:tcPr>
          <w:p w:rsidR="008D7BC8" w:rsidRPr="00E10772" w:rsidRDefault="008D7BC8" w:rsidP="008D7BC8">
            <w:pPr>
              <w:rPr>
                <w:rFonts w:ascii="Arial Narrow" w:hAnsi="Arial Narrow" w:cs="Arial"/>
                <w:b/>
                <w:sz w:val="14"/>
                <w:szCs w:val="14"/>
                <w:lang w:val="es-CO"/>
              </w:rPr>
            </w:pPr>
            <w:r w:rsidRPr="00E10772">
              <w:rPr>
                <w:rFonts w:ascii="Arial Narrow" w:hAnsi="Arial Narrow" w:cs="Arial"/>
                <w:b/>
                <w:sz w:val="14"/>
                <w:szCs w:val="14"/>
                <w:lang w:val="es-CO"/>
              </w:rPr>
              <w:t>A lo largo de la semana:</w:t>
            </w:r>
          </w:p>
          <w:p w:rsidR="008D7BC8" w:rsidRPr="00E10772" w:rsidRDefault="008D7BC8" w:rsidP="008D7BC8">
            <w:pPr>
              <w:rPr>
                <w:rFonts w:ascii="Arial Narrow" w:hAnsi="Arial Narrow" w:cs="Arial"/>
                <w:b/>
                <w:sz w:val="14"/>
                <w:szCs w:val="14"/>
                <w:lang w:val="es-CO"/>
              </w:rPr>
            </w:pPr>
          </w:p>
          <w:p w:rsidR="008D7BC8" w:rsidRPr="00CF211A" w:rsidRDefault="008D7BC8" w:rsidP="008D7BC8">
            <w:pPr>
              <w:rPr>
                <w:rFonts w:ascii="Arial Narrow" w:hAnsi="Arial Narrow" w:cs="Arial"/>
                <w:b/>
                <w:sz w:val="14"/>
                <w:szCs w:val="14"/>
                <w:lang w:val="es-CO"/>
              </w:rPr>
            </w:pPr>
            <w:r w:rsidRPr="00E10772">
              <w:rPr>
                <w:rFonts w:ascii="Arial Narrow" w:hAnsi="Arial Narrow" w:cs="Arial"/>
                <w:b/>
                <w:sz w:val="14"/>
                <w:szCs w:val="14"/>
                <w:lang w:val="es-CO"/>
              </w:rPr>
              <w:t xml:space="preserve">Modalidad </w:t>
            </w:r>
            <w:r w:rsidRPr="00E10772">
              <w:rPr>
                <w:rFonts w:ascii="Arial Narrow" w:hAnsi="Arial Narrow" w:cs="Arial"/>
                <w:sz w:val="14"/>
                <w:szCs w:val="14"/>
                <w:lang w:val="es-CO"/>
              </w:rPr>
              <w:t xml:space="preserve">Visual, Kinestésica, Auditivo  </w:t>
            </w:r>
            <w:r w:rsidRPr="00E10772">
              <w:rPr>
                <w:rFonts w:ascii="Arial Narrow" w:hAnsi="Arial Narrow" w:cs="Arial"/>
                <w:b/>
                <w:sz w:val="14"/>
                <w:szCs w:val="14"/>
                <w:lang w:val="es-CO"/>
              </w:rPr>
              <w:t xml:space="preserve">Estilo </w:t>
            </w:r>
            <w:r w:rsidRPr="00E10772">
              <w:rPr>
                <w:rFonts w:ascii="Arial Narrow" w:hAnsi="Arial Narrow" w:cs="Arial"/>
                <w:sz w:val="14"/>
                <w:szCs w:val="14"/>
                <w:lang w:val="es-CO"/>
              </w:rPr>
              <w:t xml:space="preserve">Hábil, Comprensión, Relación con los demás, Auto expresivo </w:t>
            </w:r>
            <w:r w:rsidRPr="00E10772">
              <w:rPr>
                <w:rFonts w:ascii="Arial Narrow" w:hAnsi="Arial Narrow" w:cs="Arial"/>
                <w:b/>
                <w:sz w:val="14"/>
                <w:szCs w:val="14"/>
                <w:lang w:val="es-CO"/>
              </w:rPr>
              <w:t xml:space="preserve">Inteligencia </w:t>
            </w:r>
            <w:r w:rsidRPr="00E10772">
              <w:rPr>
                <w:rFonts w:ascii="Arial Narrow" w:hAnsi="Arial Narrow" w:cs="Arial"/>
                <w:sz w:val="14"/>
                <w:szCs w:val="14"/>
                <w:lang w:val="es-CO"/>
              </w:rPr>
              <w:t>Visual espacial, Verbal-lingüística, Kinestésica, Musical, Interpersonal, Intrapersonal</w:t>
            </w:r>
            <w:r w:rsidR="00771688">
              <w:rPr>
                <w:rFonts w:ascii="Arial Narrow" w:hAnsi="Arial Narrow" w:cs="Arial"/>
                <w:sz w:val="14"/>
                <w:szCs w:val="14"/>
                <w:lang w:val="es-CO"/>
              </w:rPr>
              <w:t xml:space="preserve"> </w:t>
            </w:r>
            <w:r w:rsidRPr="00E10772">
              <w:rPr>
                <w:rFonts w:ascii="Arial Narrow" w:hAnsi="Arial Narrow" w:cs="Arial"/>
                <w:b/>
                <w:sz w:val="14"/>
                <w:szCs w:val="14"/>
                <w:lang w:val="es-CO"/>
              </w:rPr>
              <w:t>Evaluación</w:t>
            </w:r>
            <w:r w:rsidRPr="00E10772">
              <w:rPr>
                <w:rFonts w:ascii="Arial Narrow" w:hAnsi="Arial Narrow" w:cs="Arial"/>
                <w:sz w:val="14"/>
                <w:szCs w:val="14"/>
                <w:lang w:val="es-CO"/>
              </w:rPr>
              <w:t xml:space="preserve"> </w:t>
            </w:r>
            <w:proofErr w:type="spellStart"/>
            <w:r w:rsidRPr="00E10772">
              <w:rPr>
                <w:rFonts w:ascii="Arial Narrow" w:hAnsi="Arial Narrow" w:cs="Arial"/>
                <w:sz w:val="14"/>
                <w:szCs w:val="14"/>
                <w:lang w:val="es-CO"/>
              </w:rPr>
              <w:t>Sumativa</w:t>
            </w:r>
            <w:proofErr w:type="spellEnd"/>
            <w:r w:rsidRPr="00E10772">
              <w:rPr>
                <w:rFonts w:ascii="Arial Narrow" w:hAnsi="Arial Narrow" w:cs="Arial"/>
                <w:sz w:val="14"/>
                <w:szCs w:val="14"/>
                <w:lang w:val="es-CO"/>
              </w:rPr>
              <w:t xml:space="preserve"> </w:t>
            </w:r>
            <w:r w:rsidRPr="00E10772">
              <w:rPr>
                <w:rFonts w:ascii="Arial Narrow" w:hAnsi="Arial Narrow" w:cs="Arial"/>
                <w:b/>
                <w:sz w:val="14"/>
                <w:szCs w:val="14"/>
                <w:lang w:val="es-CO"/>
              </w:rPr>
              <w:t xml:space="preserve">Estrategia </w:t>
            </w:r>
            <w:r w:rsidRPr="00E10772">
              <w:rPr>
                <w:rFonts w:ascii="Arial Narrow" w:hAnsi="Arial Narrow" w:cs="Arial"/>
                <w:sz w:val="14"/>
                <w:szCs w:val="14"/>
                <w:lang w:val="es-CO"/>
              </w:rPr>
              <w:t>Evaluación del proceso</w:t>
            </w:r>
            <w:r w:rsidR="000670BF">
              <w:rPr>
                <w:rFonts w:ascii="Arial Narrow" w:hAnsi="Arial Narrow" w:cs="Arial"/>
                <w:sz w:val="14"/>
                <w:szCs w:val="14"/>
                <w:lang w:val="es-CO"/>
              </w:rPr>
              <w:t xml:space="preserve"> </w:t>
            </w:r>
            <w:r w:rsidRPr="00E10772">
              <w:rPr>
                <w:rFonts w:ascii="Arial Narrow" w:hAnsi="Arial Narrow" w:cs="Arial"/>
                <w:b/>
                <w:sz w:val="14"/>
                <w:szCs w:val="14"/>
                <w:lang w:val="es-CO"/>
              </w:rPr>
              <w:t xml:space="preserve">Herramienta </w:t>
            </w:r>
            <w:r w:rsidRPr="00E10772">
              <w:rPr>
                <w:rFonts w:ascii="Arial Narrow" w:hAnsi="Arial Narrow" w:cs="Arial"/>
                <w:sz w:val="14"/>
                <w:szCs w:val="14"/>
                <w:lang w:val="es-CO"/>
              </w:rPr>
              <w:t>Matriz de evaluación</w:t>
            </w:r>
            <w:r w:rsidRPr="00E10772">
              <w:rPr>
                <w:rFonts w:ascii="Arial Narrow" w:hAnsi="Arial Narrow" w:cs="Arial"/>
                <w:b/>
                <w:sz w:val="14"/>
                <w:szCs w:val="14"/>
                <w:lang w:val="es-CO"/>
              </w:rPr>
              <w:t xml:space="preserve">, </w:t>
            </w:r>
            <w:r w:rsidRPr="00E10772">
              <w:rPr>
                <w:rFonts w:ascii="Arial Narrow" w:hAnsi="Arial Narrow" w:cs="Arial"/>
                <w:sz w:val="14"/>
                <w:szCs w:val="14"/>
                <w:lang w:val="es-CO"/>
              </w:rPr>
              <w:t>Lista de chequeo</w:t>
            </w:r>
            <w:r w:rsidRPr="00E10772">
              <w:rPr>
                <w:rFonts w:ascii="Arial Narrow" w:hAnsi="Arial Narrow" w:cs="Arial"/>
                <w:b/>
                <w:sz w:val="14"/>
                <w:szCs w:val="14"/>
                <w:lang w:val="es-CO"/>
              </w:rPr>
              <w:t xml:space="preserve">, </w:t>
            </w:r>
            <w:r w:rsidRPr="00E10772">
              <w:rPr>
                <w:rFonts w:ascii="Arial Narrow" w:hAnsi="Arial Narrow" w:cs="Arial"/>
                <w:sz w:val="14"/>
                <w:szCs w:val="14"/>
                <w:lang w:val="es-CO"/>
              </w:rPr>
              <w:t>Anecdotario</w:t>
            </w:r>
            <w:r w:rsidRPr="00E10772">
              <w:rPr>
                <w:rFonts w:ascii="Arial Narrow" w:hAnsi="Arial Narrow" w:cs="Arial"/>
                <w:b/>
                <w:sz w:val="14"/>
                <w:szCs w:val="14"/>
                <w:lang w:val="es-CO"/>
              </w:rPr>
              <w:t xml:space="preserve">, </w:t>
            </w:r>
            <w:r w:rsidRPr="00E10772">
              <w:rPr>
                <w:rFonts w:ascii="Arial Narrow" w:hAnsi="Arial Narrow" w:cs="Arial"/>
                <w:sz w:val="14"/>
                <w:szCs w:val="14"/>
                <w:lang w:val="es-CO"/>
              </w:rPr>
              <w:t>Ejemplares</w:t>
            </w:r>
            <w:r w:rsidRPr="00E10772">
              <w:rPr>
                <w:rFonts w:ascii="Arial Narrow" w:hAnsi="Arial Narrow" w:cs="Arial"/>
                <w:b/>
                <w:sz w:val="14"/>
                <w:szCs w:val="14"/>
                <w:lang w:val="es-CO"/>
              </w:rPr>
              <w:t xml:space="preserve">, </w:t>
            </w:r>
            <w:r w:rsidRPr="00E10772">
              <w:rPr>
                <w:rFonts w:ascii="Arial Narrow" w:hAnsi="Arial Narrow" w:cs="Arial"/>
                <w:sz w:val="14"/>
                <w:szCs w:val="14"/>
                <w:lang w:val="es-CO"/>
              </w:rPr>
              <w:t xml:space="preserve">Continuo  </w:t>
            </w:r>
            <w:r w:rsidRPr="00E10772">
              <w:rPr>
                <w:rFonts w:ascii="Arial Narrow" w:hAnsi="Arial Narrow" w:cs="Arial"/>
                <w:b/>
                <w:sz w:val="14"/>
                <w:szCs w:val="14"/>
                <w:lang w:val="es-CO"/>
              </w:rPr>
              <w:t xml:space="preserve">Agrupamiento </w:t>
            </w:r>
            <w:r w:rsidRPr="00E10772">
              <w:rPr>
                <w:rFonts w:ascii="Arial Narrow" w:hAnsi="Arial Narrow" w:cs="Arial"/>
                <w:sz w:val="14"/>
                <w:szCs w:val="14"/>
                <w:lang w:val="es-CO"/>
              </w:rPr>
              <w:t>Grupos pequeños</w:t>
            </w:r>
            <w:r w:rsidRPr="00E10772">
              <w:rPr>
                <w:rFonts w:ascii="Arial Narrow" w:hAnsi="Arial Narrow" w:cs="Arial"/>
                <w:b/>
                <w:sz w:val="14"/>
                <w:szCs w:val="14"/>
                <w:lang w:val="es-CO"/>
              </w:rPr>
              <w:t xml:space="preserve">, </w:t>
            </w:r>
            <w:r w:rsidRPr="00E10772">
              <w:rPr>
                <w:rFonts w:ascii="Arial Narrow" w:hAnsi="Arial Narrow" w:cs="Arial"/>
                <w:sz w:val="14"/>
                <w:szCs w:val="14"/>
                <w:lang w:val="es-CO"/>
              </w:rPr>
              <w:t xml:space="preserve">Todo el grupo. </w:t>
            </w:r>
            <w:r w:rsidRPr="00E10772">
              <w:rPr>
                <w:rFonts w:ascii="Arial Narrow" w:hAnsi="Arial Narrow" w:cs="Arial"/>
                <w:b/>
                <w:sz w:val="14"/>
                <w:szCs w:val="14"/>
                <w:lang w:val="es-CO"/>
              </w:rPr>
              <w:t xml:space="preserve">Grupo pequeño </w:t>
            </w:r>
            <w:r w:rsidRPr="00E10772">
              <w:rPr>
                <w:rFonts w:ascii="Arial Narrow" w:hAnsi="Arial Narrow" w:cs="Arial"/>
                <w:sz w:val="14"/>
                <w:szCs w:val="14"/>
                <w:lang w:val="es-CO"/>
              </w:rPr>
              <w:t>Alternativo</w:t>
            </w:r>
            <w:r w:rsidRPr="00E10772">
              <w:rPr>
                <w:rFonts w:ascii="Arial Narrow" w:hAnsi="Arial Narrow" w:cs="Arial"/>
                <w:b/>
                <w:sz w:val="14"/>
                <w:szCs w:val="14"/>
                <w:lang w:val="es-CO"/>
              </w:rPr>
              <w:t xml:space="preserve">, </w:t>
            </w:r>
            <w:r w:rsidRPr="00E10772">
              <w:rPr>
                <w:rFonts w:ascii="Arial Narrow" w:hAnsi="Arial Narrow" w:cs="Arial"/>
                <w:sz w:val="14"/>
                <w:szCs w:val="14"/>
                <w:lang w:val="es-CO"/>
              </w:rPr>
              <w:t xml:space="preserve">Paralelo, </w:t>
            </w:r>
            <w:bookmarkStart w:id="0" w:name="_GoBack"/>
            <w:bookmarkEnd w:id="0"/>
          </w:p>
          <w:p w:rsidR="007B42E5" w:rsidRPr="00E14D78" w:rsidRDefault="007B42E5" w:rsidP="007B2CE2">
            <w:pPr>
              <w:rPr>
                <w:rFonts w:ascii="Arial" w:hAnsi="Arial" w:cs="Arial"/>
                <w:lang w:val="es-CO"/>
              </w:rPr>
            </w:pPr>
          </w:p>
        </w:tc>
      </w:tr>
    </w:tbl>
    <w:p w:rsidR="006E5D98" w:rsidRPr="00E14D78" w:rsidRDefault="006E5D98" w:rsidP="008275FB">
      <w:pPr>
        <w:rPr>
          <w:sz w:val="2"/>
          <w:szCs w:val="2"/>
          <w:lang w:val="es-CO"/>
        </w:rPr>
      </w:pPr>
    </w:p>
    <w:sectPr w:rsidR="006E5D98" w:rsidRPr="00E14D78"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3CD" w:rsidRDefault="006D73CD">
      <w:r>
        <w:separator/>
      </w:r>
    </w:p>
  </w:endnote>
  <w:endnote w:type="continuationSeparator" w:id="0">
    <w:p w:rsidR="006D73CD" w:rsidRDefault="006D7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3CD" w:rsidRDefault="006D73CD">
      <w:r>
        <w:separator/>
      </w:r>
    </w:p>
  </w:footnote>
  <w:footnote w:type="continuationSeparator" w:id="0">
    <w:p w:rsidR="006D73CD" w:rsidRDefault="006D7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50F043A9"/>
    <w:multiLevelType w:val="hybridMultilevel"/>
    <w:tmpl w:val="22DE29CC"/>
    <w:lvl w:ilvl="0" w:tplc="886AD10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568C7713"/>
    <w:multiLevelType w:val="hybridMultilevel"/>
    <w:tmpl w:val="D1E0F53C"/>
    <w:lvl w:ilvl="0" w:tplc="886AD10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CDB4A6A"/>
    <w:multiLevelType w:val="hybridMultilevel"/>
    <w:tmpl w:val="1ADAA2C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731777C"/>
    <w:multiLevelType w:val="hybridMultilevel"/>
    <w:tmpl w:val="5E7C23D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3"/>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21791"/>
    <w:rsid w:val="00045ECB"/>
    <w:rsid w:val="000670BF"/>
    <w:rsid w:val="000677EF"/>
    <w:rsid w:val="00084CA8"/>
    <w:rsid w:val="0008540D"/>
    <w:rsid w:val="000A2346"/>
    <w:rsid w:val="000C2BF3"/>
    <w:rsid w:val="00110007"/>
    <w:rsid w:val="00112E6A"/>
    <w:rsid w:val="0012611D"/>
    <w:rsid w:val="00164579"/>
    <w:rsid w:val="001839E6"/>
    <w:rsid w:val="00196A05"/>
    <w:rsid w:val="001B71D7"/>
    <w:rsid w:val="001D39A1"/>
    <w:rsid w:val="001D5FE4"/>
    <w:rsid w:val="001D7D09"/>
    <w:rsid w:val="00202D4D"/>
    <w:rsid w:val="00213695"/>
    <w:rsid w:val="00231EE3"/>
    <w:rsid w:val="00233152"/>
    <w:rsid w:val="00286477"/>
    <w:rsid w:val="002B0A23"/>
    <w:rsid w:val="002F2799"/>
    <w:rsid w:val="002F5FDC"/>
    <w:rsid w:val="00302464"/>
    <w:rsid w:val="00314A8A"/>
    <w:rsid w:val="00321531"/>
    <w:rsid w:val="003347CA"/>
    <w:rsid w:val="003527C5"/>
    <w:rsid w:val="00391F6A"/>
    <w:rsid w:val="003A05A4"/>
    <w:rsid w:val="003B1C26"/>
    <w:rsid w:val="003E5837"/>
    <w:rsid w:val="003E7449"/>
    <w:rsid w:val="00425149"/>
    <w:rsid w:val="00427634"/>
    <w:rsid w:val="00430E90"/>
    <w:rsid w:val="004332B5"/>
    <w:rsid w:val="00442302"/>
    <w:rsid w:val="0049091D"/>
    <w:rsid w:val="004C4D68"/>
    <w:rsid w:val="004C5AF2"/>
    <w:rsid w:val="004D0501"/>
    <w:rsid w:val="004D158D"/>
    <w:rsid w:val="004E0797"/>
    <w:rsid w:val="004F644E"/>
    <w:rsid w:val="00501EEB"/>
    <w:rsid w:val="00507352"/>
    <w:rsid w:val="00515468"/>
    <w:rsid w:val="00530606"/>
    <w:rsid w:val="00553BD3"/>
    <w:rsid w:val="0057794B"/>
    <w:rsid w:val="00582815"/>
    <w:rsid w:val="005A5661"/>
    <w:rsid w:val="005A7131"/>
    <w:rsid w:val="005B5873"/>
    <w:rsid w:val="005D15F6"/>
    <w:rsid w:val="00612438"/>
    <w:rsid w:val="006159A9"/>
    <w:rsid w:val="00646628"/>
    <w:rsid w:val="006520BF"/>
    <w:rsid w:val="00666D0A"/>
    <w:rsid w:val="00683FCC"/>
    <w:rsid w:val="006B26E5"/>
    <w:rsid w:val="006C7132"/>
    <w:rsid w:val="006D2AD0"/>
    <w:rsid w:val="006D73CD"/>
    <w:rsid w:val="006E5D98"/>
    <w:rsid w:val="006F2D74"/>
    <w:rsid w:val="00717B81"/>
    <w:rsid w:val="00741467"/>
    <w:rsid w:val="00746F44"/>
    <w:rsid w:val="007512D9"/>
    <w:rsid w:val="0077166E"/>
    <w:rsid w:val="00771688"/>
    <w:rsid w:val="007A64C0"/>
    <w:rsid w:val="007B2CE2"/>
    <w:rsid w:val="007B42E5"/>
    <w:rsid w:val="007C152C"/>
    <w:rsid w:val="007E2A77"/>
    <w:rsid w:val="007F02D8"/>
    <w:rsid w:val="008275FB"/>
    <w:rsid w:val="008350B5"/>
    <w:rsid w:val="00840558"/>
    <w:rsid w:val="00855FC2"/>
    <w:rsid w:val="00866741"/>
    <w:rsid w:val="0087085D"/>
    <w:rsid w:val="008A34E5"/>
    <w:rsid w:val="008A42A6"/>
    <w:rsid w:val="008C0651"/>
    <w:rsid w:val="008D7BC8"/>
    <w:rsid w:val="008F5151"/>
    <w:rsid w:val="009013FB"/>
    <w:rsid w:val="0091538A"/>
    <w:rsid w:val="00915868"/>
    <w:rsid w:val="00927AEE"/>
    <w:rsid w:val="009442A0"/>
    <w:rsid w:val="0095182A"/>
    <w:rsid w:val="009523D3"/>
    <w:rsid w:val="009813E6"/>
    <w:rsid w:val="00982500"/>
    <w:rsid w:val="00992B41"/>
    <w:rsid w:val="009B0940"/>
    <w:rsid w:val="009D5E7C"/>
    <w:rsid w:val="00A035D4"/>
    <w:rsid w:val="00A330B0"/>
    <w:rsid w:val="00A45464"/>
    <w:rsid w:val="00A636F6"/>
    <w:rsid w:val="00A731C7"/>
    <w:rsid w:val="00A769AD"/>
    <w:rsid w:val="00A843F9"/>
    <w:rsid w:val="00AA118B"/>
    <w:rsid w:val="00AA2FAD"/>
    <w:rsid w:val="00AA358E"/>
    <w:rsid w:val="00AA6006"/>
    <w:rsid w:val="00AA6A6E"/>
    <w:rsid w:val="00AB3406"/>
    <w:rsid w:val="00AD5452"/>
    <w:rsid w:val="00AE5A5D"/>
    <w:rsid w:val="00AF1A68"/>
    <w:rsid w:val="00B34058"/>
    <w:rsid w:val="00B34DD7"/>
    <w:rsid w:val="00B74361"/>
    <w:rsid w:val="00B74625"/>
    <w:rsid w:val="00B762AC"/>
    <w:rsid w:val="00BA6B17"/>
    <w:rsid w:val="00BB7B9A"/>
    <w:rsid w:val="00BB7C8A"/>
    <w:rsid w:val="00BC6794"/>
    <w:rsid w:val="00BD4302"/>
    <w:rsid w:val="00BF37BF"/>
    <w:rsid w:val="00C15F25"/>
    <w:rsid w:val="00C55639"/>
    <w:rsid w:val="00CA660A"/>
    <w:rsid w:val="00CC1CB0"/>
    <w:rsid w:val="00CC6B35"/>
    <w:rsid w:val="00CD5952"/>
    <w:rsid w:val="00CE73A8"/>
    <w:rsid w:val="00D41D3A"/>
    <w:rsid w:val="00D43B8E"/>
    <w:rsid w:val="00D81C36"/>
    <w:rsid w:val="00D92CEA"/>
    <w:rsid w:val="00DC255C"/>
    <w:rsid w:val="00DD3347"/>
    <w:rsid w:val="00DD58C3"/>
    <w:rsid w:val="00DD740D"/>
    <w:rsid w:val="00DF3EF1"/>
    <w:rsid w:val="00E10772"/>
    <w:rsid w:val="00E14D78"/>
    <w:rsid w:val="00E26424"/>
    <w:rsid w:val="00E37A31"/>
    <w:rsid w:val="00E52F1F"/>
    <w:rsid w:val="00E5477F"/>
    <w:rsid w:val="00E60E27"/>
    <w:rsid w:val="00E744C9"/>
    <w:rsid w:val="00E778B1"/>
    <w:rsid w:val="00E86AAA"/>
    <w:rsid w:val="00EA3028"/>
    <w:rsid w:val="00EC0F1B"/>
    <w:rsid w:val="00EE2140"/>
    <w:rsid w:val="00EE3DC4"/>
    <w:rsid w:val="00F0390C"/>
    <w:rsid w:val="00F1347D"/>
    <w:rsid w:val="00F235C3"/>
    <w:rsid w:val="00F303CD"/>
    <w:rsid w:val="00F30A4F"/>
    <w:rsid w:val="00F938B4"/>
    <w:rsid w:val="00FA3944"/>
    <w:rsid w:val="00FB244C"/>
    <w:rsid w:val="00FB45DE"/>
    <w:rsid w:val="00FB6FB2"/>
    <w:rsid w:val="00FD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616</Words>
  <Characters>3389</Characters>
  <Application>Microsoft Office Word</Application>
  <DocSecurity>0</DocSecurity>
  <Lines>28</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106</cp:revision>
  <cp:lastPrinted>2009-09-16T20:56:00Z</cp:lastPrinted>
  <dcterms:created xsi:type="dcterms:W3CDTF">2011-05-08T02:08:00Z</dcterms:created>
  <dcterms:modified xsi:type="dcterms:W3CDTF">2014-04-02T03:36:00Z</dcterms:modified>
</cp:coreProperties>
</file>